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C8313" w14:textId="77777777" w:rsidR="00F46D06" w:rsidRDefault="00F46D06" w:rsidP="00F46D06">
      <w:pPr>
        <w:pStyle w:val="NormalWeb"/>
        <w:spacing w:before="0" w:beforeAutospacing="0" w:after="0" w:afterAutospacing="0"/>
        <w:rPr>
          <w:rFonts w:eastAsia="Calibri"/>
          <w:color w:val="000000" w:themeColor="text1"/>
          <w:kern w:val="24"/>
        </w:rPr>
      </w:pPr>
      <w:r>
        <w:rPr>
          <w:rFonts w:eastAsia="Calibri"/>
          <w:color w:val="000000" w:themeColor="text1"/>
          <w:kern w:val="24"/>
        </w:rPr>
        <w:t>Figure S1. Relationship between (a) phosphate (nM) and alkaline phosphatase (AP) activity (nM d</w:t>
      </w:r>
      <w:r>
        <w:rPr>
          <w:rFonts w:eastAsia="Calibri"/>
          <w:color w:val="000000" w:themeColor="text1"/>
          <w:kern w:val="24"/>
          <w:position w:val="7"/>
          <w:vertAlign w:val="superscript"/>
        </w:rPr>
        <w:t>-1</w:t>
      </w:r>
      <w:r>
        <w:rPr>
          <w:rFonts w:eastAsia="Calibri"/>
          <w:color w:val="000000" w:themeColor="text1"/>
          <w:kern w:val="24"/>
        </w:rPr>
        <w:t>) and (b) dissolved organic phosphorus (DOP, nM) and alkaline phosphatase activity (nM d</w:t>
      </w:r>
      <w:r>
        <w:rPr>
          <w:rFonts w:eastAsia="Calibri"/>
          <w:color w:val="000000" w:themeColor="text1"/>
          <w:kern w:val="24"/>
          <w:position w:val="7"/>
          <w:vertAlign w:val="superscript"/>
        </w:rPr>
        <w:t>-1</w:t>
      </w:r>
      <w:r>
        <w:rPr>
          <w:rFonts w:eastAsia="Calibri"/>
          <w:color w:val="000000" w:themeColor="text1"/>
          <w:kern w:val="24"/>
        </w:rPr>
        <w:t xml:space="preserve">) using data published in Mahaffey et al., (2014) and this study (JC150). </w:t>
      </w:r>
    </w:p>
    <w:p w14:paraId="37639A32" w14:textId="77777777" w:rsidR="00F46D06" w:rsidRDefault="00F46D06" w:rsidP="00F46D06">
      <w:pPr>
        <w:pStyle w:val="NormalWeb"/>
        <w:spacing w:before="0" w:beforeAutospacing="0" w:after="0" w:afterAutospacing="0"/>
        <w:rPr>
          <w:rFonts w:eastAsia="Calibri"/>
          <w:color w:val="000000" w:themeColor="text1"/>
          <w:kern w:val="24"/>
        </w:rPr>
      </w:pPr>
    </w:p>
    <w:p w14:paraId="5F619CD2" w14:textId="28B64A8E" w:rsidR="00F46D06" w:rsidRDefault="00F46D06" w:rsidP="00F46D06">
      <w:pPr>
        <w:pStyle w:val="NormalWeb"/>
        <w:spacing w:before="0" w:beforeAutospacing="0" w:after="0" w:afterAutospacing="0"/>
      </w:pPr>
      <w:r>
        <w:rPr>
          <w:noProof/>
        </w:rPr>
        <w:drawing>
          <wp:inline distT="0" distB="0" distL="0" distR="0" wp14:anchorId="7456E29A" wp14:editId="6E878A58">
            <wp:extent cx="5727700" cy="2650490"/>
            <wp:effectExtent l="0" t="0" r="6350" b="0"/>
            <wp:docPr id="1" name="Picture 1" descr="A graph of a number of different types of activity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graph of a number of different types of activity&#10;&#10;Description automatically generated with medium confidenc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2650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B6F802" w14:textId="77777777" w:rsidR="00F57854" w:rsidRDefault="00F57854"/>
    <w:sectPr w:rsidR="00F5785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64A"/>
    <w:rsid w:val="00107C3D"/>
    <w:rsid w:val="001E338F"/>
    <w:rsid w:val="00366015"/>
    <w:rsid w:val="003B43BB"/>
    <w:rsid w:val="00431721"/>
    <w:rsid w:val="00576ACB"/>
    <w:rsid w:val="005A5BD3"/>
    <w:rsid w:val="005B5961"/>
    <w:rsid w:val="00864B5C"/>
    <w:rsid w:val="008B6D0F"/>
    <w:rsid w:val="009449BD"/>
    <w:rsid w:val="009C1BDE"/>
    <w:rsid w:val="009C764A"/>
    <w:rsid w:val="00A85513"/>
    <w:rsid w:val="00AE0791"/>
    <w:rsid w:val="00CB67B7"/>
    <w:rsid w:val="00DD64DF"/>
    <w:rsid w:val="00DD6CA6"/>
    <w:rsid w:val="00E90E71"/>
    <w:rsid w:val="00EA592B"/>
    <w:rsid w:val="00F105A3"/>
    <w:rsid w:val="00F23E7C"/>
    <w:rsid w:val="00F4294C"/>
    <w:rsid w:val="00F46D06"/>
    <w:rsid w:val="00F57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F855E4A"/>
  <w15:chartTrackingRefBased/>
  <w15:docId w15:val="{60068575-BB74-A844-89B5-4AA7A7191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46D06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Office Theme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230</Characters>
  <Application>Microsoft Office Word</Application>
  <DocSecurity>0</DocSecurity>
  <Lines>4</Lines>
  <Paragraphs>1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Mahaffey</dc:creator>
  <cp:keywords/>
  <dc:description/>
  <cp:lastModifiedBy>Mahaffey, Claire</cp:lastModifiedBy>
  <cp:revision>2</cp:revision>
  <dcterms:created xsi:type="dcterms:W3CDTF">2024-07-30T11:37:00Z</dcterms:created>
  <dcterms:modified xsi:type="dcterms:W3CDTF">2024-07-30T11:38:00Z</dcterms:modified>
</cp:coreProperties>
</file>